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3DC" w:rsidRDefault="00E863D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900" w:type="dxa"/>
        <w:jc w:val="center"/>
        <w:tblLayout w:type="fixed"/>
        <w:tblLook w:val="0000" w:firstRow="0" w:lastRow="0" w:firstColumn="0" w:lastColumn="0" w:noHBand="0" w:noVBand="0"/>
      </w:tblPr>
      <w:tblGrid>
        <w:gridCol w:w="1620"/>
        <w:gridCol w:w="6930"/>
        <w:gridCol w:w="1350"/>
      </w:tblGrid>
      <w:tr w:rsidR="00E863DC">
        <w:trPr>
          <w:trHeight w:val="280"/>
          <w:jc w:val="center"/>
        </w:trPr>
        <w:tc>
          <w:tcPr>
            <w:tcW w:w="9900" w:type="dxa"/>
            <w:gridSpan w:val="3"/>
          </w:tcPr>
          <w:p w:rsidR="00E863DC" w:rsidRDefault="0059475C">
            <w:pPr>
              <w:pStyle w:val="Heading1"/>
              <w:spacing w:before="0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 w:eastAsia="Bookman Old Style" w:hAnsi="Bookman Old Style" w:cs="Bookman Old Style"/>
                <w:sz w:val="28"/>
                <w:szCs w:val="28"/>
              </w:rPr>
              <w:t>Corinne Noelle Langford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</w:tcPr>
          <w:p w:rsidR="00E863DC" w:rsidRDefault="0059475C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Hillsdale, MI 49242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</w:tcPr>
          <w:p w:rsidR="00E863DC" w:rsidRDefault="0059475C">
            <w:pPr>
              <w:spacing w:before="0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(810) 394 7287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</w:tcPr>
          <w:p w:rsidR="00E863DC" w:rsidRDefault="0059475C">
            <w:pPr>
              <w:spacing w:before="0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Corinne.Langford@yahoo.com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</w:tcPr>
          <w:p w:rsidR="00E863DC" w:rsidRDefault="0059475C">
            <w:pPr>
              <w:spacing w:before="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Education</w:t>
            </w:r>
          </w:p>
        </w:tc>
      </w:tr>
      <w:tr w:rsidR="00E863DC">
        <w:trPr>
          <w:trHeight w:val="640"/>
          <w:jc w:val="center"/>
        </w:trPr>
        <w:tc>
          <w:tcPr>
            <w:tcW w:w="1620" w:type="dxa"/>
            <w:tcBorders>
              <w:top w:val="dotted" w:sz="4" w:space="0" w:color="000000"/>
            </w:tcBorders>
            <w:shd w:val="clear" w:color="auto" w:fill="auto"/>
          </w:tcPr>
          <w:p w:rsidR="00E863DC" w:rsidRDefault="00E863DC">
            <w:pPr>
              <w:pStyle w:val="Heading1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tcBorders>
              <w:top w:val="dotted" w:sz="4" w:space="0" w:color="000000"/>
            </w:tcBorders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Master of Fine Arts in Theatre, Technical Design and Production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Concentration in Costume Design and Technology </w:t>
            </w:r>
          </w:p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The University of Memphis (U of M)</w:t>
            </w:r>
            <w:r>
              <w:rPr>
                <w:rFonts w:ascii="Bookman Old Style" w:eastAsia="Bookman Old Style" w:hAnsi="Bookman Old Style" w:cs="Bookman Old Style"/>
              </w:rPr>
              <w:t>, Memphis, TN</w:t>
            </w:r>
          </w:p>
        </w:tc>
        <w:tc>
          <w:tcPr>
            <w:tcW w:w="1350" w:type="dxa"/>
            <w:tcBorders>
              <w:top w:val="dotted" w:sz="4" w:space="0" w:color="000000"/>
            </w:tcBorders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2016</w:t>
            </w:r>
          </w:p>
        </w:tc>
      </w:tr>
      <w:tr w:rsidR="00E863DC">
        <w:trPr>
          <w:trHeight w:val="6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pStyle w:val="Heading3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Bachelor of Science, Theatre Design and Technology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Concentration in Costume Design and Technology </w:t>
            </w:r>
          </w:p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University of Michigan - Flint</w:t>
            </w:r>
            <w:r>
              <w:rPr>
                <w:rFonts w:ascii="Bookman Old Style" w:eastAsia="Bookman Old Style" w:hAnsi="Bookman Old Style" w:cs="Bookman Old Style"/>
              </w:rPr>
              <w:t>, Flint</w:t>
            </w:r>
            <w:r>
              <w:rPr>
                <w:rFonts w:ascii="Bookman Old Style" w:eastAsia="Bookman Old Style" w:hAnsi="Bookman Old Style" w:cs="Bookman Old Style"/>
              </w:rPr>
              <w:t>, MI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2013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  <w:tcBorders>
              <w:bottom w:val="dotted" w:sz="4" w:space="0" w:color="000000"/>
            </w:tcBorders>
          </w:tcPr>
          <w:p w:rsidR="00E863DC" w:rsidRDefault="0059475C">
            <w:pPr>
              <w:pStyle w:val="Heading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Employment History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Costume Designer, Theatre Lecturer</w:t>
            </w:r>
            <w:r>
              <w:rPr>
                <w:rFonts w:ascii="Bookman Old Style" w:eastAsia="Bookman Old Style" w:hAnsi="Bookman Old Style" w:cs="Bookman Old Style"/>
              </w:rPr>
              <w:t>, Hillsdale College</w:t>
            </w:r>
          </w:p>
          <w:p w:rsidR="00E863DC" w:rsidRDefault="0059475C">
            <w:pPr>
              <w:numPr>
                <w:ilvl w:val="0"/>
                <w:numId w:val="1"/>
              </w:numPr>
            </w:pPr>
            <w:r>
              <w:rPr>
                <w:rFonts w:ascii="Bookman Old Style" w:eastAsia="Bookman Old Style" w:hAnsi="Bookman Old Style" w:cs="Bookman Old Style"/>
              </w:rPr>
              <w:t>Manages costume shop work study students</w:t>
            </w:r>
          </w:p>
          <w:p w:rsidR="00E863DC" w:rsidRDefault="0059475C">
            <w:pPr>
              <w:numPr>
                <w:ilvl w:val="0"/>
                <w:numId w:val="1"/>
              </w:num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Taught independent study</w:t>
            </w:r>
          </w:p>
          <w:p w:rsidR="00E863DC" w:rsidRDefault="0059475C">
            <w:pPr>
              <w:numPr>
                <w:ilvl w:val="0"/>
                <w:numId w:val="1"/>
              </w:numPr>
            </w:pPr>
            <w:r>
              <w:rPr>
                <w:rFonts w:ascii="Bookman Old Style" w:eastAsia="Bookman Old Style" w:hAnsi="Bookman Old Style" w:cs="Bookman Old Style"/>
              </w:rPr>
              <w:t>Designed, constructed, and purchased all clothing and wigs for university productions.</w:t>
            </w:r>
          </w:p>
          <w:p w:rsidR="00E863DC" w:rsidRDefault="0059475C">
            <w:pPr>
              <w:numPr>
                <w:ilvl w:val="0"/>
                <w:numId w:val="1"/>
              </w:numPr>
            </w:pPr>
            <w:r>
              <w:rPr>
                <w:rFonts w:ascii="Bookman Old Style" w:eastAsia="Bookman Old Style" w:hAnsi="Bookman Old Style" w:cs="Bookman Old Style"/>
              </w:rPr>
              <w:t>Met deadlines in a timely manner.</w:t>
            </w:r>
          </w:p>
          <w:p w:rsidR="00E863DC" w:rsidRDefault="0059475C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Assistant Professor of Costume Design</w:t>
            </w:r>
            <w:r>
              <w:rPr>
                <w:rFonts w:ascii="Bookman Old Style" w:eastAsia="Bookman Old Style" w:hAnsi="Bookman Old Style" w:cs="Bookman Old Style"/>
              </w:rPr>
              <w:t>, Hampton University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Taught Makeup Design.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Taught costume construction and design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Taught oral communications.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Taught and supervised introductory sewing students.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Designed, constructed, and purchased all clothing and wigs for university productions.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Met deadlines in a timely manner.</w:t>
            </w:r>
          </w:p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Graduate Assistant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The University of Memphis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Assistant taught Makeup Design.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Taught and supervised introductory sewing students.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Served as cutter/draper and led a draping team.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Constructed costumes for 16 shows over the c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>ourse of three collegiate seasons.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Met deadlines in a timely manner.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Produced high quality work.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Taught students basic to advanced sewing skills.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2019-2020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Academic Years</w:t>
            </w: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</w:rPr>
            </w:pP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i/>
              </w:rPr>
            </w:pP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</w:rPr>
            </w:pP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2016-201</w:t>
            </w:r>
            <w:r>
              <w:rPr>
                <w:rFonts w:ascii="Bookman Old Style" w:eastAsia="Bookman Old Style" w:hAnsi="Bookman Old Style" w:cs="Bookman Old Style"/>
                <w:i/>
              </w:rPr>
              <w:t>9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Academic Years</w:t>
            </w: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2013-2016 Academic Years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</w:rPr>
              <w:t>Stitcher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Opera Theatre of Saint Louis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Stitched on a draping team.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Constructed several skirt and tops with embroidery work for Isaac Mizrahi’s production of Magic Flute.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Constructed 6 nun costumes for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The Dialogues of the Carmelites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Completed alterations on garments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for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The Elixir of Love 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>and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Twenty-Seven 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>(World Premiere).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2014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Summer Contract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</w:rPr>
              <w:t>Stitcher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</w:rPr>
              <w:t>/Draper/Costume Shop Assistant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University of Michigan - Flint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Taught and supervised introductory sewing class.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Draped for a collegiate season of productions.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Constructed costumes for four collegiate seasons.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Dyed and distressed for productions as needed.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Assistant designed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Intimate Apparel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by Lynn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Nottage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Maintained a high standard of workmanship.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lastRenderedPageBreak/>
              <w:t>Assisted shop manager and graduate students with stock maintenance.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lastRenderedPageBreak/>
              <w:t>2008-2013 Academic Years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  <w:tcBorders>
              <w:bottom w:val="dotted" w:sz="4" w:space="0" w:color="000000"/>
            </w:tcBorders>
          </w:tcPr>
          <w:p w:rsidR="00E863DC" w:rsidRDefault="0059475C">
            <w:pPr>
              <w:pStyle w:val="Heading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Teaching Experience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Theatre Lecturer, Costume Designer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Hillsdale College</w:t>
            </w:r>
          </w:p>
          <w:p w:rsidR="00E863DC" w:rsidRDefault="0059475C">
            <w:pPr>
              <w:numPr>
                <w:ilvl w:val="0"/>
                <w:numId w:val="1"/>
              </w:numPr>
            </w:pPr>
            <w:r>
              <w:rPr>
                <w:rFonts w:ascii="Bookman Old Style" w:eastAsia="Bookman Old Style" w:hAnsi="Bookman Old Style" w:cs="Bookman Old Style"/>
              </w:rPr>
              <w:t>Supervised student workers in the costume shop.</w:t>
            </w:r>
          </w:p>
          <w:p w:rsidR="00E863DC" w:rsidRDefault="0059475C">
            <w:pPr>
              <w:numPr>
                <w:ilvl w:val="0"/>
                <w:numId w:val="1"/>
              </w:numPr>
            </w:pPr>
            <w:r>
              <w:rPr>
                <w:rFonts w:ascii="Bookman Old Style" w:eastAsia="Bookman Old Style" w:hAnsi="Bookman Old Style" w:cs="Bookman Old Style"/>
              </w:rPr>
              <w:t>Taught Theatrical Design II</w:t>
            </w:r>
          </w:p>
          <w:p w:rsidR="00C12083" w:rsidRDefault="00C12083">
            <w:pPr>
              <w:rPr>
                <w:rFonts w:ascii="Bookman Old Style" w:eastAsia="Bookman Old Style" w:hAnsi="Bookman Old Style" w:cs="Bookman Old Style"/>
                <w:b/>
              </w:rPr>
            </w:pPr>
          </w:p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Assistant Professor of Costume Design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Hampton University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Supervised students with draping projects.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Taught four classes a semester in costume design, costume construction, makeup 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>design and application, and oral communications.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Supervised practicum students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Committee member for graduating students. </w:t>
            </w:r>
          </w:p>
          <w:p w:rsidR="00C12083" w:rsidRDefault="00C12083">
            <w:pPr>
              <w:rPr>
                <w:rFonts w:ascii="Bookman Old Style" w:eastAsia="Bookman Old Style" w:hAnsi="Bookman Old Style" w:cs="Bookman Old Style"/>
                <w:b/>
              </w:rPr>
            </w:pPr>
          </w:p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Graduate Assistant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The University of Memphis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Supervised students with draping projects.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Taught sewing techniques to beginners and mor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>e advanced students.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2019-2020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Academic Year</w:t>
            </w:r>
          </w:p>
          <w:p w:rsidR="00C12083" w:rsidRDefault="00C1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2016-201</w:t>
            </w:r>
            <w:r>
              <w:rPr>
                <w:rFonts w:ascii="Bookman Old Style" w:eastAsia="Bookman Old Style" w:hAnsi="Bookman Old Style" w:cs="Bookman Old Style"/>
                <w:i/>
              </w:rPr>
              <w:t>8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Academic Year</w:t>
            </w: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i/>
              </w:rPr>
            </w:pPr>
          </w:p>
          <w:p w:rsidR="00C12083" w:rsidRDefault="00C12083" w:rsidP="00C1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2013-2016 Academic Year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C12083" w:rsidRDefault="00C12083">
            <w:pPr>
              <w:rPr>
                <w:rFonts w:ascii="Bookman Old Style" w:eastAsia="Bookman Old Style" w:hAnsi="Bookman Old Style" w:cs="Bookman Old Style"/>
                <w:b/>
              </w:rPr>
            </w:pPr>
          </w:p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Teaching Assistant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The University of Memphis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Makeup Design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Provided instruction on makeup </w:t>
            </w:r>
            <w:r>
              <w:rPr>
                <w:rFonts w:ascii="Bookman Old Style" w:eastAsia="Bookman Old Style" w:hAnsi="Bookman Old Style" w:cs="Bookman Old Style"/>
              </w:rPr>
              <w:t>techniques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>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Assisted with grading papers and exams.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Instructors of Record: Janice Benning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Lacek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</w:tcPr>
          <w:p w:rsidR="00C12083" w:rsidRDefault="00C1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2014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Academic Year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  <w:tcBorders>
              <w:bottom w:val="dotted" w:sz="4" w:space="0" w:color="000000"/>
            </w:tcBorders>
          </w:tcPr>
          <w:p w:rsidR="00E863DC" w:rsidRDefault="0059475C">
            <w:pPr>
              <w:pStyle w:val="Heading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Creative Activity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  <w:tcBorders>
              <w:top w:val="dotted" w:sz="4" w:space="0" w:color="000000"/>
            </w:tcBorders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Costume Design</w:t>
            </w:r>
          </w:p>
        </w:tc>
        <w:tc>
          <w:tcPr>
            <w:tcW w:w="6930" w:type="dxa"/>
            <w:tcBorders>
              <w:top w:val="dotted" w:sz="4" w:space="0" w:color="000000"/>
            </w:tcBorders>
            <w:shd w:val="clear" w:color="auto" w:fill="auto"/>
          </w:tcPr>
          <w:p w:rsidR="00C12083" w:rsidRDefault="00C12083" w:rsidP="00C12083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Tower Dancers Showcase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Hillsdale College</w:t>
            </w:r>
          </w:p>
          <w:p w:rsidR="00C12083" w:rsidRDefault="00C12083" w:rsidP="00C12083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>Lead Choreographer</w:t>
            </w:r>
            <w:r>
              <w:rPr>
                <w:rFonts w:ascii="Bookman Old Style" w:eastAsia="Bookman Old Style" w:hAnsi="Bookman Old Style" w:cs="Bookman Old Style"/>
              </w:rPr>
              <w:t xml:space="preserve">: </w:t>
            </w:r>
            <w:r>
              <w:rPr>
                <w:rFonts w:ascii="Bookman Old Style" w:eastAsia="Bookman Old Style" w:hAnsi="Bookman Old Style" w:cs="Bookman Old Style"/>
              </w:rPr>
              <w:t>Holly Hobbs</w:t>
            </w:r>
          </w:p>
          <w:p w:rsidR="00C12083" w:rsidRDefault="00C12083" w:rsidP="00C12083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</w:rPr>
              <w:t>Amahl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</w:rPr>
              <w:t xml:space="preserve"> and The Night Visitors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Hillsdale College</w:t>
            </w:r>
          </w:p>
          <w:p w:rsidR="00C12083" w:rsidRPr="00C12083" w:rsidRDefault="00C12083" w:rsidP="00C12083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 xml:space="preserve">Director: </w:t>
            </w:r>
            <w:r>
              <w:rPr>
                <w:rFonts w:ascii="Bookman Old Style" w:eastAsia="Bookman Old Style" w:hAnsi="Bookman Old Style" w:cs="Bookman Old Style"/>
              </w:rPr>
              <w:t xml:space="preserve">Melissa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Osmand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and Debora Wyse</w:t>
            </w:r>
          </w:p>
          <w:p w:rsidR="00C12083" w:rsidRDefault="00C12083" w:rsidP="00C12083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Arsenic and Old Lace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Hillsdale College</w:t>
            </w:r>
          </w:p>
          <w:p w:rsidR="00C12083" w:rsidRDefault="00C12083" w:rsidP="00C12083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 xml:space="preserve">Director: </w:t>
            </w:r>
            <w:r>
              <w:rPr>
                <w:rFonts w:ascii="Bookman Old Style" w:eastAsia="Bookman Old Style" w:hAnsi="Bookman Old Style" w:cs="Bookman Old Style"/>
              </w:rPr>
              <w:t>Michael Beyer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Merchant of Venice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Hillsdale College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>Director: James Brandon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The Wiz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 xml:space="preserve">Hampton University 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>Director: Karen Turner-Ward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</w:rPr>
              <w:t>Flyin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</w:rPr>
              <w:t>’ West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 xml:space="preserve">Hampton University 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 xml:space="preserve">Director: Robin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Boisseau</w:t>
            </w:r>
            <w:proofErr w:type="spellEnd"/>
          </w:p>
          <w:p w:rsidR="00E863DC" w:rsidRDefault="0059475C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Much Ado About Nothing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 xml:space="preserve">Hampton University 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 xml:space="preserve">Director: Robin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Boisseau</w:t>
            </w:r>
            <w:proofErr w:type="spellEnd"/>
          </w:p>
          <w:p w:rsidR="00E863DC" w:rsidRDefault="0059475C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Common Thread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 xml:space="preserve">Hampton University 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 xml:space="preserve">Director: Robin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Boisseau</w:t>
            </w:r>
            <w:proofErr w:type="spellEnd"/>
          </w:p>
          <w:p w:rsidR="00E863DC" w:rsidRDefault="0059475C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Black Nativity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 xml:space="preserve">Hampton University 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>Director: Karen Turner-Ward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Blithe Spirit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Ham</w:t>
            </w:r>
            <w:r>
              <w:rPr>
                <w:rFonts w:ascii="Bookman Old Style" w:eastAsia="Bookman Old Style" w:hAnsi="Bookman Old Style" w:cs="Bookman Old Style"/>
                <w:i/>
              </w:rPr>
              <w:t xml:space="preserve">pton University </w:t>
            </w:r>
          </w:p>
          <w:p w:rsidR="00E863DC" w:rsidRDefault="0059475C">
            <w:pPr>
              <w:numPr>
                <w:ilvl w:val="0"/>
                <w:numId w:val="1"/>
              </w:numPr>
              <w:spacing w:after="120"/>
            </w:pPr>
            <w:r>
              <w:rPr>
                <w:rFonts w:ascii="Bookman Old Style" w:eastAsia="Bookman Old Style" w:hAnsi="Bookman Old Style" w:cs="Bookman Old Style"/>
              </w:rPr>
              <w:t xml:space="preserve">Director: Robin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Boisseau</w:t>
            </w:r>
            <w:proofErr w:type="spellEnd"/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lastRenderedPageBreak/>
              <w:t>Annie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Hampton University and Middleton Academy of Dance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Iris Middleton</w:t>
            </w:r>
          </w:p>
          <w:p w:rsidR="00E863DC" w:rsidRDefault="0059475C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Common Thread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Hampton University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Director: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Kamora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L.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Avet</w:t>
            </w:r>
            <w:proofErr w:type="spellEnd"/>
          </w:p>
          <w:p w:rsidR="00E863DC" w:rsidRDefault="0059475C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Lion King Jr.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Hampton University and Middleton Academy of Dance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Iris Middleton</w:t>
            </w:r>
          </w:p>
          <w:p w:rsidR="00E863DC" w:rsidRDefault="0059475C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New Voices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Hampton University</w:t>
            </w:r>
          </w:p>
          <w:p w:rsidR="00C12083" w:rsidRDefault="0059475C" w:rsidP="00C1208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Director: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Kamora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L.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Avet</w:t>
            </w:r>
          </w:p>
          <w:p w:rsidR="00E863DC" w:rsidRPr="00C12083" w:rsidRDefault="0059475C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proofErr w:type="spellEnd"/>
            <w:r w:rsidRPr="00C12083">
              <w:rPr>
                <w:rFonts w:ascii="Bookman Old Style" w:eastAsia="Bookman Old Style" w:hAnsi="Bookman Old Style" w:cs="Bookman Old Style"/>
                <w:b/>
              </w:rPr>
              <w:t>Day of Absence</w:t>
            </w:r>
            <w:r w:rsidRPr="00C12083"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C12083">
              <w:rPr>
                <w:rFonts w:ascii="Bookman Old Style" w:eastAsia="Bookman Old Style" w:hAnsi="Bookman Old Style" w:cs="Bookman Old Style"/>
                <w:i/>
              </w:rPr>
              <w:t>Hampton University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Director: Dr. Robin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Boisseau</w:t>
            </w:r>
            <w:proofErr w:type="spellEnd"/>
          </w:p>
          <w:p w:rsidR="00E863DC" w:rsidRDefault="0059475C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Happy Endings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Hampton University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Director: Dr. Robin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Boisseau</w:t>
            </w:r>
            <w:proofErr w:type="spellEnd"/>
          </w:p>
          <w:p w:rsidR="00E863DC" w:rsidRDefault="0059475C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Oklahoma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Desoto Family Theatre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Director: Whitney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Branan</w:t>
            </w:r>
            <w:proofErr w:type="spellEnd"/>
          </w:p>
        </w:tc>
        <w:tc>
          <w:tcPr>
            <w:tcW w:w="1350" w:type="dxa"/>
            <w:tcBorders>
              <w:top w:val="dotted" w:sz="4" w:space="0" w:color="000000"/>
            </w:tcBorders>
            <w:shd w:val="clear" w:color="auto" w:fill="auto"/>
          </w:tcPr>
          <w:p w:rsidR="00C12083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lastRenderedPageBreak/>
              <w:t>Dec</w:t>
            </w:r>
            <w:r w:rsidR="00D54228">
              <w:rPr>
                <w:rFonts w:ascii="Bookman Old Style" w:eastAsia="Bookman Old Style" w:hAnsi="Bookman Old Style" w:cs="Bookman Old Style"/>
                <w:i/>
              </w:rPr>
              <w:t>ember</w:t>
            </w:r>
          </w:p>
          <w:p w:rsidR="00C12083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2019</w:t>
            </w:r>
          </w:p>
          <w:p w:rsidR="00C12083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</w:p>
          <w:p w:rsidR="00C12083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Dec</w:t>
            </w:r>
            <w:r w:rsidR="00D54228">
              <w:rPr>
                <w:rFonts w:ascii="Bookman Old Style" w:eastAsia="Bookman Old Style" w:hAnsi="Bookman Old Style" w:cs="Bookman Old Style"/>
                <w:i/>
              </w:rPr>
              <w:t>ember</w:t>
            </w:r>
          </w:p>
          <w:p w:rsidR="00C12083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2019</w:t>
            </w:r>
          </w:p>
          <w:p w:rsidR="00C12083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</w:p>
          <w:p w:rsidR="00C12083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Nov</w:t>
            </w:r>
            <w:r w:rsidR="00D54228">
              <w:rPr>
                <w:rFonts w:ascii="Bookman Old Style" w:eastAsia="Bookman Old Style" w:hAnsi="Bookman Old Style" w:cs="Bookman Old Style"/>
                <w:i/>
              </w:rPr>
              <w:t>ember</w:t>
            </w:r>
          </w:p>
          <w:p w:rsidR="00C12083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2019</w:t>
            </w:r>
          </w:p>
          <w:p w:rsidR="00E863DC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 xml:space="preserve">             </w:t>
            </w:r>
            <w:r w:rsidR="00D54228">
              <w:rPr>
                <w:rFonts w:ascii="Bookman Old Style" w:eastAsia="Bookman Old Style" w:hAnsi="Bookman Old Style" w:cs="Bookman Old Style"/>
                <w:i/>
              </w:rPr>
              <w:t xml:space="preserve">    </w:t>
            </w:r>
            <w:r w:rsidR="0059475C">
              <w:rPr>
                <w:rFonts w:ascii="Bookman Old Style" w:eastAsia="Bookman Old Style" w:hAnsi="Bookman Old Style" w:cs="Bookman Old Style"/>
                <w:i/>
              </w:rPr>
              <w:t>Oct</w:t>
            </w:r>
            <w:r w:rsidR="00D54228">
              <w:rPr>
                <w:rFonts w:ascii="Bookman Old Style" w:eastAsia="Bookman Old Style" w:hAnsi="Bookman Old Style" w:cs="Bookman Old Style"/>
                <w:i/>
              </w:rPr>
              <w:t>ober</w:t>
            </w:r>
          </w:p>
          <w:p w:rsidR="00E863DC" w:rsidRDefault="0059475C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2019</w:t>
            </w:r>
          </w:p>
          <w:p w:rsidR="00C12083" w:rsidRDefault="00C12083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</w:p>
          <w:p w:rsidR="00E863DC" w:rsidRDefault="0059475C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March</w:t>
            </w:r>
          </w:p>
          <w:p w:rsidR="00E863DC" w:rsidRDefault="0059475C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2019</w:t>
            </w:r>
          </w:p>
          <w:p w:rsidR="00D54228" w:rsidRDefault="00D54228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</w:p>
          <w:p w:rsidR="00E863DC" w:rsidRDefault="0059475C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Oct</w:t>
            </w:r>
            <w:r w:rsidR="00D54228">
              <w:rPr>
                <w:rFonts w:ascii="Bookman Old Style" w:eastAsia="Bookman Old Style" w:hAnsi="Bookman Old Style" w:cs="Bookman Old Style"/>
                <w:i/>
              </w:rPr>
              <w:t>ober</w:t>
            </w:r>
          </w:p>
          <w:p w:rsidR="00E863DC" w:rsidRDefault="0059475C" w:rsidP="0059475C">
            <w:pP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2018</w:t>
            </w:r>
          </w:p>
          <w:p w:rsidR="00D54228" w:rsidRDefault="00D54228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April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2018</w:t>
            </w:r>
          </w:p>
          <w:p w:rsidR="00E863DC" w:rsidRDefault="00E863D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March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2018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December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2017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     </w:t>
            </w:r>
          </w:p>
          <w:p w:rsidR="00D54228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October</w:t>
            </w:r>
            <w:r>
              <w:rPr>
                <w:rFonts w:ascii="Bookman Old Style" w:eastAsia="Bookman Old Style" w:hAnsi="Bookman Old Style" w:cs="Bookman Old Style"/>
                <w:i/>
              </w:rPr>
              <w:t xml:space="preserve"> 2017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April</w:t>
            </w:r>
          </w:p>
          <w:p w:rsidR="0059475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         2017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</w:t>
            </w:r>
          </w:p>
          <w:p w:rsidR="0059475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bookmarkStart w:id="0" w:name="_GoBack"/>
            <w:bookmarkEnd w:id="0"/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lastRenderedPageBreak/>
              <w:t>March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         2017</w:t>
            </w:r>
          </w:p>
          <w:p w:rsidR="0002636E" w:rsidRDefault="0002636E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December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2016  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  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 November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2016</w:t>
            </w:r>
          </w:p>
          <w:p w:rsidR="00E863DC" w:rsidRDefault="00E863D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November 2016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bookmarkStart w:id="1" w:name="_gjdgxs" w:colFirst="0" w:colLast="0"/>
            <w:bookmarkEnd w:id="1"/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     October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         2016</w:t>
            </w:r>
          </w:p>
          <w:p w:rsidR="0059475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October</w:t>
            </w:r>
          </w:p>
          <w:p w:rsidR="0059475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 2016</w:t>
            </w:r>
          </w:p>
          <w:p w:rsidR="0059475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</w:p>
          <w:p w:rsidR="0059475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May 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2016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Oklahoma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University of Memphis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Jacob Allen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February 2016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Well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University of Memphis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Jasmine Miller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November 2015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Titus Andronicus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New Moon Theatre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John Maness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October 2015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Blues for an Alabama Sky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University of Memphis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Dr. Lawrence Blackwell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April 2015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Gruesome Playground Injuries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University of Memphis Undergraduate Theatre Project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James Kevin Cochran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November 2014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How I Learned to Drive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University of Memphis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Meredith Melville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November 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2014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Assistant Costume Design</w:t>
            </w: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Next to Normal </w:t>
            </w:r>
            <w:r>
              <w:rPr>
                <w:rFonts w:ascii="Bookman Old Style" w:eastAsia="Bookman Old Style" w:hAnsi="Bookman Old Style" w:cs="Bookman Old Style"/>
                <w:i/>
              </w:rPr>
              <w:t>University of Memphis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Designer: Janice Benning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Lacek</w:t>
            </w:r>
            <w:proofErr w:type="spellEnd"/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Director Swaine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Kaui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October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2015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Do Patent Leather Shoes Really Reflect Up?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Designer: Bruce Bui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Randall T. Stevens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November</w:t>
            </w:r>
          </w:p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2013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Intimate Apparel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Designer: Shelby Newport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Director: Carolyn Gillespie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 w:rsidP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November 2010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Costume Technology &amp; Construction</w:t>
            </w: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Cutter, Draper, &amp;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</w:rPr>
              <w:t>Stitcher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 xml:space="preserve">The University of Memphis </w:t>
            </w:r>
            <w:proofErr w:type="spellStart"/>
            <w:r>
              <w:rPr>
                <w:rFonts w:ascii="Bookman Old Style" w:eastAsia="Bookman Old Style" w:hAnsi="Bookman Old Style" w:cs="Bookman Old Style"/>
                <w:i/>
              </w:rPr>
              <w:t>Dept</w:t>
            </w:r>
            <w:proofErr w:type="spellEnd"/>
            <w:r>
              <w:rPr>
                <w:rFonts w:ascii="Bookman Old Style" w:eastAsia="Bookman Old Style" w:hAnsi="Bookman Old Style" w:cs="Bookman Old Style"/>
                <w:i/>
              </w:rPr>
              <w:t xml:space="preserve"> of Theatre &amp; Dance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Three complete collegiate theatre seasons.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2013-2016 Academic Years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Costume Assistant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The University of Memphis College of Music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i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Cosi</w:t>
            </w:r>
            <w:proofErr w:type="spellEnd"/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fan </w:t>
            </w:r>
            <w:proofErr w:type="spellStart"/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tutte</w:t>
            </w:r>
            <w:proofErr w:type="spellEnd"/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Miss Havisham’s Fire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Trouble in Tahiti 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2013-2014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Academic Years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</w:rPr>
              <w:t>Stitcher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Opera Theatre of Saint Louis, Saint Louis, MO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Garment construction for 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Magic Flute, Twenty Seven, Elixir of Love, 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>and</w:t>
            </w: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 The Dialogues of the Carmelites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April 2014– 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June. 2014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Draper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The University of Michigan - Flint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The Learned Ladies, designed by Shelby Newport, directed by Janet Haley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April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2013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  <w:i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</w:rPr>
              <w:t>Stitcher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</w:rPr>
              <w:t>/Costume Assistant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University of Michigan – Flint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Five complete collegiate theatre seasons, encompassing more than 25 plays,</w:t>
            </w:r>
            <w:r w:rsidR="00C12083">
              <w:rPr>
                <w:rFonts w:ascii="Bookman Old Style" w:eastAsia="Bookman Old Style" w:hAnsi="Bookman Old Style" w:cs="Bookman Old Style"/>
                <w:color w:val="000000"/>
              </w:rPr>
              <w:t xml:space="preserve"> dances,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musicals, and operas.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May 2011– Oct. 2011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Makeup, Hair, &amp; Wigs</w:t>
            </w: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Wig/Makeup Assistant</w:t>
            </w:r>
            <w:r>
              <w:rPr>
                <w:rFonts w:ascii="Bookman Old Style" w:eastAsia="Bookman Old Style" w:hAnsi="Bookman Old Style" w:cs="Bookman Old Style"/>
                <w:i/>
              </w:rPr>
              <w:t>, Opera Memphis, Memphis, TN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Don Giovanni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Oct. 2014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Dyeing</w:t>
            </w: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Dyer</w:t>
            </w:r>
            <w:r>
              <w:rPr>
                <w:rFonts w:ascii="Bookman Old Style" w:eastAsia="Bookman Old Style" w:hAnsi="Bookman Old Style" w:cs="Bookman Old Style"/>
              </w:rPr>
              <w:t>, Tennessee Shakespeare Company, Memphis, TN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 Midsummer Night’s Dream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June 2015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  <w:tcBorders>
              <w:bottom w:val="dotted" w:sz="4" w:space="0" w:color="000000"/>
            </w:tcBorders>
          </w:tcPr>
          <w:p w:rsidR="00E863DC" w:rsidRDefault="0059475C">
            <w:pPr>
              <w:pStyle w:val="Heading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Special Skills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  <w:tcBorders>
              <w:top w:val="dotted" w:sz="4" w:space="0" w:color="000000"/>
            </w:tcBorders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Costume Design &amp; Technology:</w:t>
            </w:r>
          </w:p>
        </w:tc>
        <w:tc>
          <w:tcPr>
            <w:tcW w:w="8280" w:type="dxa"/>
            <w:gridSpan w:val="2"/>
            <w:tcBorders>
              <w:top w:val="dotted" w:sz="4" w:space="0" w:color="000000"/>
            </w:tcBorders>
            <w:shd w:val="clear" w:color="auto" w:fill="auto"/>
          </w:tcPr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Garment construction; Machine and hand sewing; Alterations; Work with home and industrial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sergers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, irons, and sewing machines; Draping; Flat patterning; Fabric modification and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dyework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>; Corset-making; Craft-work; Theatrical makeup; rendering with wet, dry,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and digital media, embroidery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Teaching &amp; Management:</w:t>
            </w:r>
          </w:p>
        </w:tc>
        <w:tc>
          <w:tcPr>
            <w:tcW w:w="8280" w:type="dxa"/>
            <w:gridSpan w:val="2"/>
            <w:shd w:val="clear" w:color="auto" w:fill="auto"/>
          </w:tcPr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Lesson planning; Grading; Hands-on instruction; Time management; Budgeting for individual shows within a full season budget; Project delegation; Supply organization; Stock maintenance and repairs. 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i/>
              </w:rPr>
              <w:t>Computers:</w:t>
            </w:r>
          </w:p>
        </w:tc>
        <w:tc>
          <w:tcPr>
            <w:tcW w:w="8280" w:type="dxa"/>
            <w:gridSpan w:val="2"/>
            <w:shd w:val="clear" w:color="auto" w:fill="auto"/>
          </w:tcPr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Digital rendering using Adobe Photoshop, Gimp, and Corel Painter; Digital rendering using a tablet and touchpad; Microsoft Word, Excel, and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Powerpoint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>; Photo editing with Adobe Photoshop.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  <w:tcBorders>
              <w:bottom w:val="dotted" w:sz="4" w:space="0" w:color="000000"/>
            </w:tcBorders>
          </w:tcPr>
          <w:p w:rsidR="00E863DC" w:rsidRDefault="0059475C">
            <w:pPr>
              <w:pStyle w:val="Heading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Scholarships and Awards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  <w:tcBorders>
              <w:top w:val="dotted" w:sz="4" w:space="0" w:color="000000"/>
            </w:tcBorders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tcBorders>
              <w:top w:val="dotted" w:sz="4" w:space="0" w:color="000000"/>
            </w:tcBorders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Nominee, Best Costume Design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The Ostrander Theatre Awards (Memphis, TN)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Blues for an Alabama Sky 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at The University of Memphis</w:t>
            </w:r>
          </w:p>
        </w:tc>
        <w:tc>
          <w:tcPr>
            <w:tcW w:w="1350" w:type="dxa"/>
            <w:tcBorders>
              <w:top w:val="dotted" w:sz="4" w:space="0" w:color="000000"/>
            </w:tcBorders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August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2015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Nominee, Best Makeup and Wig Design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The Ostrander Theatre Awards (Memphis, TN)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 xml:space="preserve">Blues for an Alabama Sky </w:t>
            </w: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at The University of Memphis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August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2015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Graduate Assistantship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The University of Memphis</w:t>
            </w:r>
          </w:p>
          <w:p w:rsidR="00E863DC" w:rsidRDefault="00E86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2013-2016 Academic Years</w:t>
            </w:r>
          </w:p>
        </w:tc>
      </w:tr>
      <w:tr w:rsidR="00E863DC">
        <w:trPr>
          <w:trHeight w:val="78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Theatre Department Scholarship,</w:t>
            </w:r>
            <w:r>
              <w:rPr>
                <w:rFonts w:ascii="Bookman Old Style" w:eastAsia="Bookman Old Style" w:hAnsi="Bookman Old Style" w:cs="Bookman Old Style"/>
                <w:i/>
              </w:rPr>
              <w:t xml:space="preserve"> University of Michigan -Flint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2012-2013</w:t>
            </w:r>
          </w:p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Academic Years</w:t>
            </w:r>
          </w:p>
        </w:tc>
      </w:tr>
      <w:tr w:rsidR="00E863DC">
        <w:trPr>
          <w:trHeight w:val="280"/>
          <w:jc w:val="center"/>
        </w:trPr>
        <w:tc>
          <w:tcPr>
            <w:tcW w:w="9900" w:type="dxa"/>
            <w:gridSpan w:val="3"/>
            <w:tcBorders>
              <w:bottom w:val="dotted" w:sz="4" w:space="0" w:color="000000"/>
            </w:tcBorders>
          </w:tcPr>
          <w:p w:rsidR="00E863DC" w:rsidRDefault="0059475C">
            <w:pPr>
              <w:pStyle w:val="Heading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Presentations and Professional Development</w:t>
            </w:r>
          </w:p>
        </w:tc>
      </w:tr>
      <w:tr w:rsidR="00E863DC">
        <w:trPr>
          <w:trHeight w:val="240"/>
          <w:jc w:val="center"/>
        </w:trPr>
        <w:tc>
          <w:tcPr>
            <w:tcW w:w="1620" w:type="dxa"/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930" w:type="dxa"/>
            <w:shd w:val="clear" w:color="auto" w:fill="auto"/>
          </w:tcPr>
          <w:p w:rsidR="00E863DC" w:rsidRDefault="0059475C">
            <w:pPr>
              <w:rPr>
                <w:rFonts w:ascii="Bookman Old Style" w:eastAsia="Bookman Old Style" w:hAnsi="Bookman Old Style" w:cs="Bookman Old Style"/>
                <w:i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She Did What?! Female Contributions to Theatre History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i/>
              </w:rPr>
              <w:t>SETC 2015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Co-presenter with Meredith Melville and Ashley Rogers.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Lead the section of the panel on women in theatre History.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Explored women's role in theatre in a contemporary setting.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Investigated ways to address inequality in theatre</w:t>
            </w:r>
          </w:p>
          <w:p w:rsidR="00E863DC" w:rsidRDefault="005947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Participated in a talk back with attendees. </w:t>
            </w:r>
          </w:p>
        </w:tc>
        <w:tc>
          <w:tcPr>
            <w:tcW w:w="1350" w:type="dxa"/>
            <w:shd w:val="clear" w:color="auto" w:fill="auto"/>
          </w:tcPr>
          <w:p w:rsidR="00E863DC" w:rsidRDefault="00594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March</w:t>
            </w:r>
          </w:p>
          <w:p w:rsidR="00E863DC" w:rsidRDefault="00C1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Bookman Old Style" w:eastAsia="Bookman Old Style" w:hAnsi="Bookman Old Style" w:cs="Bookman Old Style"/>
                <w:i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i/>
                <w:color w:val="000000"/>
              </w:rPr>
              <w:t>2015</w:t>
            </w:r>
          </w:p>
        </w:tc>
      </w:tr>
      <w:tr w:rsidR="00E863DC">
        <w:trPr>
          <w:trHeight w:val="240"/>
          <w:jc w:val="center"/>
        </w:trPr>
        <w:tc>
          <w:tcPr>
            <w:tcW w:w="9900" w:type="dxa"/>
            <w:gridSpan w:val="3"/>
            <w:tcBorders>
              <w:bottom w:val="dotted" w:sz="4" w:space="0" w:color="000000"/>
            </w:tcBorders>
          </w:tcPr>
          <w:p w:rsidR="00E863DC" w:rsidRDefault="0059475C">
            <w:pPr>
              <w:pStyle w:val="Heading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Memberships &amp; Affiliations</w:t>
            </w:r>
          </w:p>
        </w:tc>
      </w:tr>
      <w:tr w:rsidR="00E863DC">
        <w:trPr>
          <w:trHeight w:val="580"/>
          <w:jc w:val="center"/>
        </w:trPr>
        <w:tc>
          <w:tcPr>
            <w:tcW w:w="1620" w:type="dxa"/>
            <w:tcBorders>
              <w:top w:val="dotted" w:sz="4" w:space="0" w:color="000000"/>
            </w:tcBorders>
          </w:tcPr>
          <w:p w:rsidR="00E863DC" w:rsidRDefault="00E863DC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8280" w:type="dxa"/>
            <w:gridSpan w:val="2"/>
            <w:tcBorders>
              <w:top w:val="dotted" w:sz="4" w:space="0" w:color="000000"/>
            </w:tcBorders>
          </w:tcPr>
          <w:p w:rsidR="00E863DC" w:rsidRDefault="0059475C">
            <w:pPr>
              <w:numPr>
                <w:ilvl w:val="0"/>
                <w:numId w:val="2"/>
              </w:numPr>
            </w:pPr>
            <w:r>
              <w:rPr>
                <w:rFonts w:ascii="Bookman Old Style" w:eastAsia="Bookman Old Style" w:hAnsi="Bookman Old Style" w:cs="Bookman Old Style"/>
              </w:rPr>
              <w:t xml:space="preserve">United States Institute for Theatre Technology, </w:t>
            </w:r>
            <w:r>
              <w:rPr>
                <w:rFonts w:ascii="Bookman Old Style" w:eastAsia="Bookman Old Style" w:hAnsi="Bookman Old Style" w:cs="Bookman Old Style"/>
                <w:i/>
              </w:rPr>
              <w:t>2015 – Present</w:t>
            </w:r>
          </w:p>
          <w:p w:rsidR="00E863DC" w:rsidRDefault="0059475C">
            <w:pPr>
              <w:numPr>
                <w:ilvl w:val="0"/>
                <w:numId w:val="2"/>
              </w:numPr>
            </w:pPr>
            <w:r>
              <w:rPr>
                <w:rFonts w:ascii="Bookman Old Style" w:eastAsia="Bookman Old Style" w:hAnsi="Bookman Old Style" w:cs="Bookman Old Style"/>
              </w:rPr>
              <w:t xml:space="preserve">Southeastern Theatre Conference, </w:t>
            </w:r>
            <w:r>
              <w:rPr>
                <w:rFonts w:ascii="Bookman Old Style" w:eastAsia="Bookman Old Style" w:hAnsi="Bookman Old Style" w:cs="Bookman Old Style"/>
                <w:i/>
              </w:rPr>
              <w:t>2015 – Present</w:t>
            </w:r>
          </w:p>
          <w:p w:rsidR="00E863DC" w:rsidRDefault="0059475C">
            <w:pPr>
              <w:numPr>
                <w:ilvl w:val="0"/>
                <w:numId w:val="2"/>
              </w:num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Costume People, </w:t>
            </w:r>
            <w:r>
              <w:rPr>
                <w:rFonts w:ascii="Bookman Old Style" w:eastAsia="Bookman Old Style" w:hAnsi="Bookman Old Style" w:cs="Bookman Old Style"/>
                <w:i/>
              </w:rPr>
              <w:t>2016 – Present</w:t>
            </w:r>
          </w:p>
          <w:p w:rsidR="00E863DC" w:rsidRDefault="0059475C">
            <w:pPr>
              <w:numPr>
                <w:ilvl w:val="0"/>
                <w:numId w:val="2"/>
              </w:num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Theatre Communications Group, </w:t>
            </w:r>
            <w:r>
              <w:rPr>
                <w:rFonts w:ascii="Bookman Old Style" w:eastAsia="Bookman Old Style" w:hAnsi="Bookman Old Style" w:cs="Bookman Old Style"/>
                <w:i/>
              </w:rPr>
              <w:t>2018</w:t>
            </w:r>
            <w:r w:rsidR="007C01EA">
              <w:rPr>
                <w:rFonts w:ascii="Bookman Old Style" w:eastAsia="Bookman Old Style" w:hAnsi="Bookman Old Style" w:cs="Bookman Old Style"/>
                <w:i/>
              </w:rPr>
              <w:t xml:space="preserve"> - Present</w:t>
            </w:r>
          </w:p>
          <w:p w:rsidR="00E863DC" w:rsidRDefault="00E863DC">
            <w:pPr>
              <w:ind w:left="216"/>
              <w:rPr>
                <w:rFonts w:ascii="Bookman Old Style" w:eastAsia="Bookman Old Style" w:hAnsi="Bookman Old Style" w:cs="Bookman Old Style"/>
              </w:rPr>
            </w:pPr>
          </w:p>
        </w:tc>
      </w:tr>
    </w:tbl>
    <w:p w:rsidR="00D54228" w:rsidRDefault="00D54228">
      <w:pPr>
        <w:rPr>
          <w:rFonts w:ascii="Bookman Old Style" w:eastAsia="Bookman Old Style" w:hAnsi="Bookman Old Style" w:cs="Bookman Old Style"/>
        </w:rPr>
      </w:pPr>
    </w:p>
    <w:p w:rsidR="00D54228" w:rsidRPr="00D54228" w:rsidRDefault="00D54228" w:rsidP="00D54228">
      <w:pPr>
        <w:rPr>
          <w:rFonts w:ascii="Bookman Old Style" w:eastAsia="Bookman Old Style" w:hAnsi="Bookman Old Style" w:cs="Bookman Old Style"/>
        </w:rPr>
      </w:pPr>
    </w:p>
    <w:p w:rsidR="00D54228" w:rsidRPr="00D54228" w:rsidRDefault="00D54228" w:rsidP="00D54228">
      <w:pPr>
        <w:rPr>
          <w:rFonts w:ascii="Bookman Old Style" w:eastAsia="Bookman Old Style" w:hAnsi="Bookman Old Style" w:cs="Bookman Old Style"/>
        </w:rPr>
      </w:pPr>
    </w:p>
    <w:p w:rsidR="00D54228" w:rsidRPr="00D54228" w:rsidRDefault="00D54228" w:rsidP="00D54228">
      <w:pPr>
        <w:rPr>
          <w:rFonts w:ascii="Bookman Old Style" w:eastAsia="Bookman Old Style" w:hAnsi="Bookman Old Style" w:cs="Bookman Old Style"/>
        </w:rPr>
      </w:pPr>
    </w:p>
    <w:p w:rsidR="00D54228" w:rsidRPr="00D54228" w:rsidRDefault="00D54228" w:rsidP="00D54228">
      <w:pPr>
        <w:rPr>
          <w:rFonts w:ascii="Bookman Old Style" w:eastAsia="Bookman Old Style" w:hAnsi="Bookman Old Style" w:cs="Bookman Old Style"/>
        </w:rPr>
      </w:pPr>
    </w:p>
    <w:p w:rsidR="00D54228" w:rsidRDefault="00D54228" w:rsidP="00D54228">
      <w:pPr>
        <w:rPr>
          <w:rFonts w:ascii="Bookman Old Style" w:eastAsia="Bookman Old Style" w:hAnsi="Bookman Old Style" w:cs="Bookman Old Style"/>
        </w:rPr>
      </w:pPr>
    </w:p>
    <w:p w:rsidR="00E863DC" w:rsidRPr="00D54228" w:rsidRDefault="00D54228" w:rsidP="00D54228">
      <w:pPr>
        <w:tabs>
          <w:tab w:val="left" w:pos="8820"/>
        </w:tabs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ab/>
      </w:r>
    </w:p>
    <w:sectPr w:rsidR="00E863DC" w:rsidRPr="00D54228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re Baskerville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C528E"/>
    <w:multiLevelType w:val="multilevel"/>
    <w:tmpl w:val="9B9C16CC"/>
    <w:lvl w:ilvl="0">
      <w:start w:val="1"/>
      <w:numFmt w:val="bullet"/>
      <w:lvlText w:val="●"/>
      <w:lvlJc w:val="left"/>
      <w:pPr>
        <w:ind w:left="216" w:hanging="216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7554345"/>
    <w:multiLevelType w:val="multilevel"/>
    <w:tmpl w:val="EDBE43D4"/>
    <w:lvl w:ilvl="0">
      <w:start w:val="1"/>
      <w:numFmt w:val="bullet"/>
      <w:lvlText w:val="●"/>
      <w:lvlJc w:val="left"/>
      <w:pPr>
        <w:ind w:left="216" w:hanging="216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3DC"/>
    <w:rsid w:val="0002636E"/>
    <w:rsid w:val="0059475C"/>
    <w:rsid w:val="007C01EA"/>
    <w:rsid w:val="00C12083"/>
    <w:rsid w:val="00D54228"/>
    <w:rsid w:val="00E8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3D967"/>
  <w15:docId w15:val="{3653172F-8170-4104-B910-6939F9D3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="Garamond" w:hAnsi="Garamond" w:cs="Garamond"/>
        <w:lang w:val="en-US" w:eastAsia="en-US" w:bidi="ar-SA"/>
      </w:rPr>
    </w:rPrDefault>
    <w:pPrDefault>
      <w:pPr>
        <w:spacing w:before="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tabs>
        <w:tab w:val="right" w:pos="6480"/>
      </w:tabs>
      <w:spacing w:before="100"/>
      <w:outlineLvl w:val="0"/>
    </w:pPr>
    <w:rPr>
      <w:rFonts w:ascii="Libre Baskerville" w:eastAsia="Libre Baskerville" w:hAnsi="Libre Baskerville" w:cs="Libre Baskerville"/>
      <w:sz w:val="22"/>
      <w:szCs w:val="22"/>
    </w:rPr>
  </w:style>
  <w:style w:type="paragraph" w:styleId="Heading2">
    <w:name w:val="heading 2"/>
    <w:basedOn w:val="Normal"/>
    <w:next w:val="Normal"/>
    <w:pPr>
      <w:spacing w:before="120"/>
      <w:outlineLvl w:val="1"/>
    </w:pPr>
    <w:rPr>
      <w:b/>
    </w:rPr>
  </w:style>
  <w:style w:type="paragraph" w:styleId="Heading3">
    <w:name w:val="heading 3"/>
    <w:basedOn w:val="Normal"/>
    <w:next w:val="Normal"/>
    <w:pPr>
      <w:tabs>
        <w:tab w:val="right" w:pos="6480"/>
      </w:tabs>
      <w:spacing w:before="120"/>
      <w:outlineLvl w:val="2"/>
    </w:pPr>
    <w:rPr>
      <w:b/>
    </w:rPr>
  </w:style>
  <w:style w:type="paragraph" w:styleId="Heading4">
    <w:name w:val="heading 4"/>
    <w:basedOn w:val="Normal"/>
    <w:next w:val="Normal"/>
    <w:pPr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7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Hillsdale College</Company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Corinne Langford</dc:creator>
  <cp:lastModifiedBy>Corinne Langford</cp:lastModifiedBy>
  <cp:revision>4</cp:revision>
  <dcterms:created xsi:type="dcterms:W3CDTF">2020-01-30T21:17:00Z</dcterms:created>
  <dcterms:modified xsi:type="dcterms:W3CDTF">2020-01-30T21:27:00Z</dcterms:modified>
</cp:coreProperties>
</file>